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535A43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</w:t>
      </w:r>
      <w:r w:rsidR="002D723D">
        <w:rPr>
          <w:b/>
          <w:color w:val="FF0000"/>
          <w:sz w:val="22"/>
          <w:szCs w:val="22"/>
        </w:rPr>
        <w:t>4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2D723D">
        <w:rPr>
          <w:b/>
          <w:color w:val="FF0000"/>
          <w:sz w:val="22"/>
          <w:szCs w:val="22"/>
        </w:rPr>
        <w:t>8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716AA1" w:rsidRDefault="001C47F4" w:rsidP="00935DA6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2- </w:t>
      </w:r>
      <w:r w:rsidR="002D723D">
        <w:rPr>
          <w:sz w:val="22"/>
          <w:szCs w:val="22"/>
        </w:rPr>
        <w:t>Havaların ısınmasıyla birlikte vatandaşlarımızın yoğun olarak kullanacağını düşündüğümüz parklar, çocuk oyun alanları, mesire alanları gibi yerlerin bakım ve onarım çalışmalarının yapılması</w:t>
      </w:r>
      <w:r w:rsidR="002D723D" w:rsidRPr="002D723D">
        <w:rPr>
          <w:bCs/>
          <w:sz w:val="22"/>
          <w:szCs w:val="22"/>
        </w:rPr>
        <w:t xml:space="preserve"> </w:t>
      </w:r>
      <w:r w:rsidR="003B712F" w:rsidRPr="002D723D">
        <w:rPr>
          <w:bCs/>
          <w:sz w:val="22"/>
          <w:szCs w:val="22"/>
        </w:rPr>
        <w:t xml:space="preserve">konusu </w:t>
      </w:r>
      <w:r w:rsidR="003B712F" w:rsidRPr="002D723D">
        <w:rPr>
          <w:sz w:val="22"/>
          <w:szCs w:val="22"/>
        </w:rPr>
        <w:t xml:space="preserve">ile ilgili </w:t>
      </w:r>
      <w:r w:rsidR="002D723D">
        <w:rPr>
          <w:b/>
          <w:sz w:val="22"/>
          <w:szCs w:val="22"/>
        </w:rPr>
        <w:t>Kent Estetiği</w:t>
      </w:r>
      <w:r w:rsidR="003B712F" w:rsidRPr="002D723D">
        <w:rPr>
          <w:b/>
          <w:sz w:val="22"/>
          <w:szCs w:val="22"/>
        </w:rPr>
        <w:t xml:space="preserve"> Komisyonu</w:t>
      </w:r>
      <w:r w:rsidR="003B712F" w:rsidRPr="002D723D">
        <w:rPr>
          <w:sz w:val="22"/>
          <w:szCs w:val="22"/>
        </w:rPr>
        <w:t xml:space="preserve"> Raporunun görüşülmesi.</w:t>
      </w:r>
      <w:r w:rsidR="002D723D">
        <w:rPr>
          <w:sz w:val="22"/>
          <w:szCs w:val="22"/>
        </w:rPr>
        <w:t xml:space="preserve"> </w:t>
      </w:r>
      <w:r w:rsidR="002D723D" w:rsidRPr="002D723D">
        <w:rPr>
          <w:b/>
          <w:sz w:val="22"/>
          <w:szCs w:val="22"/>
        </w:rPr>
        <w:t>(Karar No:56)</w:t>
      </w:r>
    </w:p>
    <w:p w:rsidR="00523A75" w:rsidRDefault="00523A75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proofErr w:type="spellStart"/>
      <w:r w:rsidRPr="00F03969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F03969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6C252B" w:rsidRDefault="00007066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484994" w:rsidRPr="00EC57BF">
        <w:rPr>
          <w:sz w:val="22"/>
          <w:szCs w:val="22"/>
        </w:rPr>
        <w:t>Belediyemiz Hasanoğlan Bahçelievler</w:t>
      </w:r>
      <w:r w:rsidR="00484994">
        <w:rPr>
          <w:sz w:val="22"/>
          <w:szCs w:val="22"/>
        </w:rPr>
        <w:t xml:space="preserve"> </w:t>
      </w:r>
      <w:r w:rsidR="00484994" w:rsidRPr="00EC57BF">
        <w:rPr>
          <w:sz w:val="22"/>
          <w:szCs w:val="22"/>
        </w:rPr>
        <w:t>Mahallesi sınırları içerisinde bulunan imarın 510, 511, 598 ve 731 nolu adalarına ilişkin 1/1000 ölçekli</w:t>
      </w:r>
      <w:r w:rsidR="00484994">
        <w:rPr>
          <w:sz w:val="22"/>
          <w:szCs w:val="22"/>
        </w:rPr>
        <w:t xml:space="preserve"> </w:t>
      </w:r>
      <w:r w:rsidR="00484994" w:rsidRPr="00EC57BF">
        <w:rPr>
          <w:sz w:val="22"/>
          <w:szCs w:val="22"/>
        </w:rPr>
        <w:t>Uygulama İmar Planı Değişikliği ve tavsiye niteliğinde 1/5000 ölçekli Nazım İmar Planı Değişikliği</w:t>
      </w:r>
      <w:r w:rsidR="00484994">
        <w:rPr>
          <w:sz w:val="22"/>
          <w:szCs w:val="22"/>
        </w:rPr>
        <w:t xml:space="preserve"> </w:t>
      </w:r>
      <w:r w:rsidR="00484994" w:rsidRPr="00EC57BF">
        <w:rPr>
          <w:sz w:val="22"/>
          <w:szCs w:val="22"/>
        </w:rPr>
        <w:t>teklifi</w:t>
      </w:r>
      <w:r w:rsidR="00484994">
        <w:rPr>
          <w:sz w:val="22"/>
          <w:szCs w:val="22"/>
        </w:rPr>
        <w:t xml:space="preserve"> </w:t>
      </w:r>
      <w:r w:rsidR="00484994" w:rsidRPr="00765EF9">
        <w:rPr>
          <w:sz w:val="22"/>
          <w:szCs w:val="22"/>
        </w:rPr>
        <w:t>konu</w:t>
      </w:r>
      <w:r w:rsidR="00484994">
        <w:rPr>
          <w:sz w:val="22"/>
          <w:szCs w:val="22"/>
        </w:rPr>
        <w:t>su</w:t>
      </w:r>
      <w:r w:rsidR="00484994" w:rsidRPr="00765EF9">
        <w:rPr>
          <w:sz w:val="22"/>
          <w:szCs w:val="22"/>
        </w:rPr>
        <w:t>nun</w:t>
      </w:r>
      <w:r w:rsidR="006C252B">
        <w:rPr>
          <w:sz w:val="22"/>
          <w:szCs w:val="22"/>
        </w:rPr>
        <w:t xml:space="preserve"> görüşülmesi.</w:t>
      </w:r>
    </w:p>
    <w:p w:rsidR="006E78AB" w:rsidRDefault="006E78AB" w:rsidP="006E78AB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4-</w:t>
      </w:r>
      <w:r>
        <w:rPr>
          <w:sz w:val="22"/>
          <w:szCs w:val="22"/>
          <w:lang w:val="en-US"/>
        </w:rPr>
        <w:t xml:space="preserve"> </w:t>
      </w:r>
      <w:r w:rsidR="00A7511F" w:rsidRPr="00554927">
        <w:rPr>
          <w:sz w:val="22"/>
          <w:szCs w:val="22"/>
        </w:rPr>
        <w:t>Belediyemiz Deliller Mahallesi sınırları</w:t>
      </w:r>
      <w:r w:rsidR="00A7511F">
        <w:rPr>
          <w:sz w:val="22"/>
          <w:szCs w:val="22"/>
        </w:rPr>
        <w:t xml:space="preserve"> </w:t>
      </w:r>
      <w:r w:rsidR="00A7511F" w:rsidRPr="00554927">
        <w:rPr>
          <w:sz w:val="22"/>
          <w:szCs w:val="22"/>
        </w:rPr>
        <w:t>içerisinde bulunan kadastronun 107 Ada 9 nolu parseline Kurumumuz elektrik öz tüketiminin</w:t>
      </w:r>
      <w:r w:rsidR="00A7511F">
        <w:rPr>
          <w:sz w:val="22"/>
          <w:szCs w:val="22"/>
        </w:rPr>
        <w:t xml:space="preserve"> </w:t>
      </w:r>
      <w:r w:rsidR="00A7511F" w:rsidRPr="00554927">
        <w:rPr>
          <w:sz w:val="22"/>
          <w:szCs w:val="22"/>
        </w:rPr>
        <w:t>karşılanması amacı ile Yenilenebilir Enerji Üretim Tesisi (GES) yapılmasına ilişkin 1/1000 ölçekli</w:t>
      </w:r>
      <w:r w:rsidR="00A7511F">
        <w:rPr>
          <w:sz w:val="22"/>
          <w:szCs w:val="22"/>
        </w:rPr>
        <w:t xml:space="preserve"> </w:t>
      </w:r>
      <w:r w:rsidR="00A7511F" w:rsidRPr="00554927">
        <w:rPr>
          <w:sz w:val="22"/>
          <w:szCs w:val="22"/>
        </w:rPr>
        <w:t>Uygulama İmar Planı ve tavsiye niteliğinde 1/5000 ölçekli Nazım İmar Planı teklifi</w:t>
      </w:r>
      <w:r w:rsidR="00A7511F">
        <w:rPr>
          <w:sz w:val="22"/>
          <w:szCs w:val="22"/>
        </w:rPr>
        <w:t xml:space="preserve"> </w:t>
      </w:r>
      <w:r>
        <w:rPr>
          <w:sz w:val="22"/>
          <w:szCs w:val="22"/>
        </w:rPr>
        <w:t>konusunun görüşülmesi.</w:t>
      </w:r>
    </w:p>
    <w:p w:rsidR="00A657AF" w:rsidRPr="00A657AF" w:rsidRDefault="00A657AF" w:rsidP="006E78A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 w:rsidRPr="002550E6">
        <w:rPr>
          <w:sz w:val="22"/>
          <w:szCs w:val="22"/>
        </w:rPr>
        <w:t>Belediyemiz Yenipınar Mahallesi</w:t>
      </w:r>
      <w:r>
        <w:rPr>
          <w:sz w:val="22"/>
          <w:szCs w:val="22"/>
        </w:rPr>
        <w:t xml:space="preserve"> </w:t>
      </w:r>
      <w:r w:rsidRPr="002550E6">
        <w:rPr>
          <w:sz w:val="22"/>
          <w:szCs w:val="22"/>
        </w:rPr>
        <w:t xml:space="preserve">sınırları içerisinde 6798 nolu parselde bulunan Yenipınar Caminin </w:t>
      </w:r>
      <w:proofErr w:type="gramStart"/>
      <w:r w:rsidRPr="002550E6">
        <w:rPr>
          <w:sz w:val="22"/>
          <w:szCs w:val="22"/>
        </w:rPr>
        <w:t>restorasyon</w:t>
      </w:r>
      <w:proofErr w:type="gramEnd"/>
      <w:r w:rsidRPr="002550E6">
        <w:rPr>
          <w:sz w:val="22"/>
          <w:szCs w:val="22"/>
        </w:rPr>
        <w:t xml:space="preserve"> çalışmalarının</w:t>
      </w:r>
      <w:r>
        <w:rPr>
          <w:sz w:val="22"/>
          <w:szCs w:val="22"/>
        </w:rPr>
        <w:t xml:space="preserve"> </w:t>
      </w:r>
      <w:r w:rsidRPr="002550E6">
        <w:rPr>
          <w:sz w:val="22"/>
          <w:szCs w:val="22"/>
        </w:rPr>
        <w:t xml:space="preserve">yapılabilmesi için </w:t>
      </w:r>
      <w:r w:rsidR="00CF519B" w:rsidRPr="002550E6">
        <w:rPr>
          <w:sz w:val="22"/>
          <w:szCs w:val="22"/>
        </w:rPr>
        <w:t>Türkiye Diyanet Vakfı</w:t>
      </w:r>
      <w:r w:rsidR="00CF519B">
        <w:rPr>
          <w:sz w:val="22"/>
          <w:szCs w:val="22"/>
        </w:rPr>
        <w:t xml:space="preserve"> ile</w:t>
      </w:r>
      <w:r w:rsidR="00CF519B" w:rsidRPr="002550E6">
        <w:rPr>
          <w:sz w:val="22"/>
          <w:szCs w:val="22"/>
        </w:rPr>
        <w:t xml:space="preserve"> protokol imzalanması</w:t>
      </w:r>
      <w:r w:rsidR="00CF519B">
        <w:rPr>
          <w:sz w:val="22"/>
          <w:szCs w:val="22"/>
        </w:rPr>
        <w:t xml:space="preserve"> </w:t>
      </w:r>
      <w:r>
        <w:rPr>
          <w:sz w:val="22"/>
          <w:szCs w:val="22"/>
        </w:rPr>
        <w:t>konusunun görüşülmesi.</w:t>
      </w:r>
    </w:p>
    <w:p w:rsidR="0005619D" w:rsidRPr="0005619D" w:rsidRDefault="0005619D" w:rsidP="00D17203">
      <w:pPr>
        <w:jc w:val="both"/>
        <w:rPr>
          <w:sz w:val="22"/>
          <w:szCs w:val="22"/>
        </w:rPr>
      </w:pPr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EC031B" w:rsidRDefault="00EC031B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2D723D">
        <w:rPr>
          <w:b/>
          <w:color w:val="FF0000"/>
          <w:sz w:val="22"/>
          <w:szCs w:val="22"/>
        </w:rPr>
        <w:t>4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2D723D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2D723D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37A5"/>
    <w:rsid w:val="00055ED8"/>
    <w:rsid w:val="0005619D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2A1D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4D"/>
    <w:rsid w:val="00214CD7"/>
    <w:rsid w:val="002166AD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66020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D723D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612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03E8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B712F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4994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136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A43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2B68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E78AB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5C5B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26373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7AF"/>
    <w:rsid w:val="00A65C04"/>
    <w:rsid w:val="00A66459"/>
    <w:rsid w:val="00A70B1B"/>
    <w:rsid w:val="00A737B6"/>
    <w:rsid w:val="00A73914"/>
    <w:rsid w:val="00A7511F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6D4D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21E8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19B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2BD5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E40"/>
    <w:rsid w:val="00D670E1"/>
    <w:rsid w:val="00D673FD"/>
    <w:rsid w:val="00D67710"/>
    <w:rsid w:val="00D71007"/>
    <w:rsid w:val="00D71A30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031B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5B726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19D35-CC6F-4108-B8AA-5A5A7D8A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1297</cp:revision>
  <cp:lastPrinted>2023-12-05T06:45:00Z</cp:lastPrinted>
  <dcterms:created xsi:type="dcterms:W3CDTF">2018-03-02T07:54:00Z</dcterms:created>
  <dcterms:modified xsi:type="dcterms:W3CDTF">2026-04-03T12:20:00Z</dcterms:modified>
</cp:coreProperties>
</file>